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CC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3270"/>
        <w:gridCol w:w="3738"/>
      </w:tblGrid>
      <w:tr w:rsidR="000D678A" w:rsidRPr="000D678A" w14:paraId="318C19C9" w14:textId="77777777" w:rsidTr="000D678A">
        <w:tc>
          <w:tcPr>
            <w:tcW w:w="5000" w:type="pct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19C83AFF" w14:textId="77777777" w:rsidR="000D678A" w:rsidRPr="000D678A" w:rsidRDefault="000D678A" w:rsidP="000D67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b/>
                <w:bCs/>
                <w:color w:val="FFFFFF"/>
                <w:sz w:val="27"/>
                <w:szCs w:val="27"/>
              </w:rPr>
              <w:t>All Water System Contacts</w:t>
            </w:r>
          </w:p>
        </w:tc>
      </w:tr>
      <w:tr w:rsidR="000D678A" w:rsidRPr="000D678A" w14:paraId="70F9F37E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66C602FE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Type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556DB558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Contact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6CD2E076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Communication</w:t>
            </w:r>
          </w:p>
        </w:tc>
      </w:tr>
      <w:tr w:rsidR="000D678A" w:rsidRPr="000D678A" w14:paraId="3517B40A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3FFF26E1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AC - Administrative Contact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3A835430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BROMLEY, CRISTA, GOBLE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5F161AAB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5B419618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Electronic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7E27FCB1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</w:tbl>
          <w:p w14:paraId="6E0A0270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1DECC3FA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110C673F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Phone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23E18660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  <w:tr w:rsidR="000D678A" w:rsidRPr="000D678A" w14:paraId="62E3D058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1F272304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BUS - Business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3B771816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512-715-8232</w:t>
                  </w:r>
                </w:p>
              </w:tc>
            </w:tr>
            <w:tr w:rsidR="000D678A" w:rsidRPr="000D678A" w14:paraId="4AD59443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58BC9D54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MOB - Mobile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56EC85CB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830-613-6549</w:t>
                  </w:r>
                </w:p>
              </w:tc>
            </w:tr>
          </w:tbl>
          <w:p w14:paraId="7EA5AE2B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78A" w:rsidRPr="000D678A" w14:paraId="0F73F98E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6962A664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EC - Emergency Contact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08964477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BURDELL, ALAN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2E498FD5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07CD3F8F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Electronic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680BF88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</w:tbl>
          <w:p w14:paraId="571FBAD7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3B4E8BCB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774FA97C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Phone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46260304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  <w:tr w:rsidR="000D678A" w:rsidRPr="000D678A" w14:paraId="1C87CB1F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4F55AE55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BUS - Business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250DC693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512-756-2402</w:t>
                  </w:r>
                </w:p>
              </w:tc>
            </w:tr>
            <w:tr w:rsidR="000D678A" w:rsidRPr="000D678A" w14:paraId="01717CAA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2088364F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MOB - Mobile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24984A9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830-798-3978</w:t>
                  </w:r>
                </w:p>
              </w:tc>
            </w:tr>
          </w:tbl>
          <w:p w14:paraId="79C82D04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78A" w:rsidRPr="000D678A" w14:paraId="49145A1B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6F39686B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ECS - Emergency Contact - Secondary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0867B4AE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COURTNEY, GENE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70396C1F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0D8B2898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Electronic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2EA0F73B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</w:tbl>
          <w:p w14:paraId="65F5CB5C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08442F1D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21876A0E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Phone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62FC688F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  <w:tr w:rsidR="000D678A" w:rsidRPr="000D678A" w14:paraId="09F04F4E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3AD013FF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BUS - Business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5B9BFAC5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512-756-2402</w:t>
                  </w:r>
                </w:p>
              </w:tc>
            </w:tr>
            <w:tr w:rsidR="000D678A" w:rsidRPr="000D678A" w14:paraId="6B207388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631F20DA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MOB - Mobile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3C3C29E8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830-798-4769</w:t>
                  </w:r>
                </w:p>
              </w:tc>
            </w:tr>
          </w:tbl>
          <w:p w14:paraId="56FD28D5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78A" w:rsidRPr="000D678A" w14:paraId="60449A99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2CD198C6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FC - Financial Contact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7FDEAB08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GRAVES, SANDRA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46A185C2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1C54609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Phone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6C0994E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  <w:tr w:rsidR="000D678A" w:rsidRPr="000D678A" w14:paraId="6065CDA6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3D952D6E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BUS - Business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1EFCB984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512-715-3213</w:t>
                  </w:r>
                </w:p>
              </w:tc>
            </w:tr>
          </w:tbl>
          <w:p w14:paraId="3C8F4B32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78A" w:rsidRPr="000D678A" w14:paraId="07DD5F3B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42EBCCD4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OW - Owner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6B1DB469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CITY OF BURNET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6D9F005A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78A" w:rsidRPr="000D678A" w14:paraId="4E0F6DE3" w14:textId="77777777" w:rsidTr="000D678A">
        <w:tc>
          <w:tcPr>
            <w:tcW w:w="1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529B0884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PWS - Public Water System Contact</w:t>
            </w:r>
          </w:p>
        </w:tc>
        <w:tc>
          <w:tcPr>
            <w:tcW w:w="17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20A27EA1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t>BURDELL, ALAN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 BOX 1369</w:t>
            </w:r>
            <w:r w:rsidRPr="000D67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BURNET, TX 78611-7369</w:t>
            </w:r>
          </w:p>
        </w:tc>
        <w:tc>
          <w:tcPr>
            <w:tcW w:w="2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1FE6D65B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14E0B5B1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Electronic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0BA6FA8E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</w:tbl>
          <w:p w14:paraId="75BA2072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shd w:val="clear" w:color="auto" w:fill="FFCC99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3"/>
              <w:gridCol w:w="1854"/>
            </w:tblGrid>
            <w:tr w:rsidR="000D678A" w:rsidRPr="000D678A" w14:paraId="682E5A63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007BA8E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Phone Type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306192"/>
                  <w:vAlign w:val="center"/>
                  <w:hideMark/>
                </w:tcPr>
                <w:p w14:paraId="230A9622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Value</w:t>
                  </w:r>
                </w:p>
              </w:tc>
            </w:tr>
            <w:tr w:rsidR="000D678A" w:rsidRPr="000D678A" w14:paraId="4A9977B4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554E6A9B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BUS - Business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3C5CAE5A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512-756-2402</w:t>
                  </w:r>
                </w:p>
              </w:tc>
            </w:tr>
            <w:tr w:rsidR="000D678A" w:rsidRPr="000D678A" w14:paraId="6D03E9FB" w14:textId="77777777">
              <w:trPr>
                <w:jc w:val="center"/>
              </w:trPr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7C921964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MOB - Mobile</w:t>
                  </w:r>
                </w:p>
              </w:tc>
              <w:tc>
                <w:tcPr>
                  <w:tcW w:w="25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shd w:val="clear" w:color="auto" w:fill="DBDBDB"/>
                  <w:vAlign w:val="center"/>
                  <w:hideMark/>
                </w:tcPr>
                <w:p w14:paraId="0BE50BD7" w14:textId="77777777" w:rsidR="000D678A" w:rsidRPr="000D678A" w:rsidRDefault="000D678A" w:rsidP="000D6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67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830-798-3978</w:t>
                  </w:r>
                </w:p>
              </w:tc>
            </w:tr>
          </w:tbl>
          <w:p w14:paraId="4A3428D6" w14:textId="77777777" w:rsidR="000D678A" w:rsidRPr="000D678A" w:rsidRDefault="000D678A" w:rsidP="000D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F776A1" w14:textId="77777777" w:rsidR="00D20250" w:rsidRDefault="00D20250"/>
    <w:sectPr w:rsidR="00D20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78A"/>
    <w:rsid w:val="000D678A"/>
    <w:rsid w:val="002C031B"/>
    <w:rsid w:val="00D2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609EE"/>
  <w15:chartTrackingRefBased/>
  <w15:docId w15:val="{C769C4FF-9C46-480A-AE6C-F2870725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Burdell</dc:creator>
  <cp:keywords/>
  <dc:description/>
  <cp:lastModifiedBy>Alan Burdell</cp:lastModifiedBy>
  <cp:revision>1</cp:revision>
  <dcterms:created xsi:type="dcterms:W3CDTF">2021-10-25T15:41:00Z</dcterms:created>
  <dcterms:modified xsi:type="dcterms:W3CDTF">2021-10-25T15:42:00Z</dcterms:modified>
</cp:coreProperties>
</file>